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ascii="BIZ UDPゴシック" w:hAnsi="BIZ UDPゴシック" w:eastAsia="BIZ UDPゴシック" w:cs="ＭＳ ゴシック"/>
          <w:b/>
          <w:bCs/>
          <w:sz w:val="24"/>
          <w:szCs w:val="24"/>
        </w:rPr>
      </w:pPr>
      <w:r>
        <w:rPr>
          <w:rFonts w:hint="eastAsia" w:ascii="BIZ UDPゴシック" w:hAnsi="BIZ UDPゴシック" w:eastAsia="BIZ UDPゴシック" w:cs="ＭＳ ゴシック"/>
          <w:b/>
          <w:bCs/>
          <w:sz w:val="24"/>
          <w:szCs w:val="24"/>
        </w:rPr>
        <w:t>岡山Chorfest202</w:t>
      </w:r>
      <w:r>
        <w:rPr>
          <w:rFonts w:hint="eastAsia" w:ascii="BIZ UDPゴシック" w:hAnsi="BIZ UDPゴシック" w:eastAsia="BIZ UDPゴシック" w:cs="ＭＳ ゴシック"/>
          <w:b/>
          <w:bCs/>
          <w:sz w:val="24"/>
          <w:szCs w:val="24"/>
          <w:lang w:val="en-US" w:eastAsia="ja-JP"/>
        </w:rPr>
        <w:t>5</w:t>
      </w:r>
      <w:r>
        <w:rPr>
          <w:rFonts w:hint="eastAsia" w:ascii="BIZ UDPゴシック" w:hAnsi="BIZ UDPゴシック" w:eastAsia="BIZ UDPゴシック" w:cs="ＭＳ ゴシック"/>
          <w:b/>
          <w:bCs/>
          <w:sz w:val="24"/>
          <w:szCs w:val="24"/>
        </w:rPr>
        <w:t>・</w:t>
      </w:r>
      <w:r>
        <w:rPr>
          <w:rFonts w:ascii="BIZ UDPゴシック" w:hAnsi="BIZ UDPゴシック" w:eastAsia="BIZ UDPゴシック" w:cs="ＭＳ ゴシック"/>
          <w:b/>
          <w:bCs/>
          <w:sz w:val="24"/>
          <w:szCs w:val="24"/>
        </w:rPr>
        <w:t>参加費等精算書</w:t>
      </w:r>
    </w:p>
    <w:p>
      <w:pPr>
        <w:jc w:val="center"/>
        <w:rPr>
          <w:rFonts w:asciiTheme="majorEastAsia" w:hAnsiTheme="majorEastAsia" w:eastAsiaTheme="majorEastAsia"/>
          <w:b/>
          <w:bCs/>
          <w:sz w:val="20"/>
        </w:rPr>
      </w:pPr>
      <w:r>
        <w:rPr>
          <w:rFonts w:hint="eastAsia" w:asciiTheme="majorEastAsia" w:hAnsiTheme="majorEastAsia" w:eastAsiaTheme="majorEastAsia"/>
          <w:b/>
          <w:bCs/>
          <w:sz w:val="20"/>
        </w:rPr>
        <w:t>＜振り込みの内訳を把握するため、会計に提出してください。＞</w:t>
      </w:r>
    </w:p>
    <w:tbl>
      <w:tblPr>
        <w:tblStyle w:val="3"/>
        <w:tblW w:w="96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859"/>
        <w:gridCol w:w="990"/>
        <w:gridCol w:w="990"/>
        <w:gridCol w:w="1980"/>
        <w:gridCol w:w="1540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5" w:hRule="atLeast"/>
        </w:trPr>
        <w:tc>
          <w:tcPr>
            <w:tcW w:w="18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left="-109" w:leftChars="-50" w:right="-109" w:rightChars="-50"/>
              <w:jc w:val="center"/>
              <w:textAlignment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加盟コード</w:t>
            </w:r>
          </w:p>
        </w:tc>
        <w:tc>
          <w:tcPr>
            <w:tcW w:w="9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団体名</w:t>
            </w:r>
          </w:p>
        </w:tc>
        <w:tc>
          <w:tcPr>
            <w:tcW w:w="576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6"/>
              <w:spacing w:line="360" w:lineRule="exact"/>
              <w:textAlignment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0" w:hRule="atLeast"/>
        </w:trPr>
        <w:tc>
          <w:tcPr>
            <w:tcW w:w="185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合唱フェス</w:t>
            </w:r>
          </w:p>
          <w:p>
            <w:pPr>
              <w:spacing w:line="240" w:lineRule="exact"/>
              <w:ind w:firstLine="657" w:firstLineChars="300"/>
              <w:textAlignment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ティバル</w:t>
            </w:r>
          </w:p>
        </w:tc>
        <w:tc>
          <w:tcPr>
            <w:tcW w:w="99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textAlignment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参加料</w:t>
            </w:r>
          </w:p>
        </w:tc>
        <w:tc>
          <w:tcPr>
            <w:tcW w:w="297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asciiTheme="majorEastAsia" w:hAnsiTheme="majorEastAsia" w:eastAsiaTheme="majorEastAsia"/>
                <w:b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18"/>
                <w:szCs w:val="18"/>
              </w:rPr>
              <w:t>ジュニア・中学</w:t>
            </w:r>
          </w:p>
          <w:p>
            <w:pPr>
              <w:spacing w:line="240" w:lineRule="exact"/>
              <w:textAlignment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18"/>
                <w:szCs w:val="18"/>
              </w:rPr>
              <w:t>高校・大学部門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0"/>
              </w:rPr>
              <w:t>　　</w:t>
            </w: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1,000円</w:t>
            </w:r>
          </w:p>
        </w:tc>
        <w:tc>
          <w:tcPr>
            <w:tcW w:w="1540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480" w:lineRule="exact"/>
              <w:jc w:val="right"/>
              <w:textAlignment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名</w:t>
            </w:r>
          </w:p>
        </w:tc>
        <w:tc>
          <w:tcPr>
            <w:tcW w:w="2244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right"/>
              <w:textAlignment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42" w:hRule="atLeast"/>
        </w:trPr>
        <w:tc>
          <w:tcPr>
            <w:tcW w:w="185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2970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asciiTheme="majorEastAsia" w:hAnsiTheme="majorEastAsia" w:eastAsiaTheme="majorEastAsia"/>
                <w:b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18"/>
                <w:szCs w:val="18"/>
              </w:rPr>
              <w:t>一般部門</w:t>
            </w:r>
          </w:p>
          <w:p>
            <w:pPr>
              <w:spacing w:line="240" w:lineRule="exact"/>
              <w:textAlignment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18"/>
                <w:szCs w:val="18"/>
              </w:rPr>
              <w:t>おかあさん部門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0"/>
              </w:rPr>
              <w:t>　 　</w:t>
            </w:r>
            <w:r>
              <w:rPr>
                <w:rFonts w:hint="eastAsia" w:asciiTheme="majorEastAsia" w:hAnsiTheme="majorEastAsia" w:eastAsiaTheme="majorEastAsia"/>
                <w:sz w:val="20"/>
              </w:rPr>
              <w:t>2,000円</w:t>
            </w:r>
          </w:p>
        </w:tc>
        <w:tc>
          <w:tcPr>
            <w:tcW w:w="1540" w:type="dxa"/>
            <w:tcBorders>
              <w:left w:val="single" w:color="auto" w:sz="4" w:space="0"/>
            </w:tcBorders>
            <w:vAlign w:val="center"/>
          </w:tcPr>
          <w:p>
            <w:pPr>
              <w:spacing w:line="480" w:lineRule="exact"/>
              <w:jc w:val="right"/>
              <w:textAlignment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名</w:t>
            </w:r>
          </w:p>
        </w:tc>
        <w:tc>
          <w:tcPr>
            <w:tcW w:w="2244" w:type="dxa"/>
            <w:tcBorders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right"/>
              <w:textAlignment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25" w:hRule="atLeast"/>
        </w:trPr>
        <w:tc>
          <w:tcPr>
            <w:tcW w:w="185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2970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計</w:t>
            </w:r>
          </w:p>
        </w:tc>
        <w:tc>
          <w:tcPr>
            <w:tcW w:w="1540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480" w:lineRule="exact"/>
              <w:jc w:val="right"/>
              <w:textAlignment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　</w:t>
            </w:r>
          </w:p>
        </w:tc>
        <w:tc>
          <w:tcPr>
            <w:tcW w:w="2244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right"/>
              <w:textAlignment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28" w:hRule="atLeast"/>
        </w:trPr>
        <w:tc>
          <w:tcPr>
            <w:tcW w:w="18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おかあさん大会</w:t>
            </w:r>
          </w:p>
        </w:tc>
        <w:tc>
          <w:tcPr>
            <w:tcW w:w="9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参加料</w:t>
            </w:r>
          </w:p>
        </w:tc>
        <w:tc>
          <w:tcPr>
            <w:tcW w:w="297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2,000円</w:t>
            </w:r>
          </w:p>
        </w:tc>
        <w:tc>
          <w:tcPr>
            <w:tcW w:w="154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480" w:lineRule="exact"/>
              <w:jc w:val="right"/>
              <w:textAlignment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名</w:t>
            </w:r>
          </w:p>
        </w:tc>
        <w:tc>
          <w:tcPr>
            <w:tcW w:w="2244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right"/>
              <w:textAlignment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98" w:hRule="atLeast"/>
        </w:trPr>
        <w:tc>
          <w:tcPr>
            <w:tcW w:w="5819" w:type="dxa"/>
            <w:gridSpan w:val="4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団体参加料</w:t>
            </w:r>
          </w:p>
        </w:tc>
        <w:tc>
          <w:tcPr>
            <w:tcW w:w="154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tl2br w:val="single" w:color="auto" w:sz="4" w:space="0"/>
            </w:tcBorders>
            <w:vAlign w:val="center"/>
          </w:tcPr>
          <w:p>
            <w:pPr>
              <w:spacing w:line="400" w:lineRule="exact"/>
              <w:jc w:val="right"/>
              <w:textAlignment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2244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right"/>
              <w:textAlignment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１，０００</w:t>
            </w:r>
            <w:r>
              <w:rPr>
                <w:rFonts w:hint="eastAsia" w:asciiTheme="majorEastAsia" w:hAnsiTheme="majorEastAsia" w:eastAsiaTheme="majorEastAsia"/>
              </w:rPr>
              <w:t>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0" w:hRule="atLeast"/>
        </w:trPr>
        <w:tc>
          <w:tcPr>
            <w:tcW w:w="185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109" w:leftChars="-50" w:right="-109" w:rightChars="-50"/>
              <w:jc w:val="center"/>
              <w:textAlignment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レセプション</w:t>
            </w:r>
          </w:p>
          <w:p>
            <w:pPr>
              <w:spacing w:line="240" w:lineRule="exact"/>
              <w:ind w:left="-109" w:leftChars="-50" w:right="-109" w:rightChars="-50"/>
              <w:jc w:val="center"/>
              <w:textAlignment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参　加　料</w:t>
            </w:r>
          </w:p>
        </w:tc>
        <w:tc>
          <w:tcPr>
            <w:tcW w:w="3960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大学生以下：＠5000円</w:t>
            </w:r>
          </w:p>
        </w:tc>
        <w:tc>
          <w:tcPr>
            <w:tcW w:w="1540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480" w:lineRule="exact"/>
              <w:jc w:val="right"/>
              <w:textAlignment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名</w:t>
            </w:r>
          </w:p>
        </w:tc>
        <w:tc>
          <w:tcPr>
            <w:tcW w:w="2244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right"/>
              <w:textAlignment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73" w:hRule="atLeast"/>
        </w:trPr>
        <w:tc>
          <w:tcPr>
            <w:tcW w:w="185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ind w:left="-109" w:leftChars="-50" w:right="-109" w:rightChars="-50"/>
              <w:jc w:val="center"/>
              <w:textAlignment w:val="center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一般・おかあさん：＠6000円</w:t>
            </w:r>
          </w:p>
        </w:tc>
        <w:tc>
          <w:tcPr>
            <w:tcW w:w="1540" w:type="dxa"/>
            <w:tcBorders>
              <w:left w:val="single" w:color="auto" w:sz="4" w:space="0"/>
            </w:tcBorders>
            <w:vAlign w:val="center"/>
          </w:tcPr>
          <w:p>
            <w:pPr>
              <w:spacing w:line="480" w:lineRule="exact"/>
              <w:jc w:val="right"/>
              <w:textAlignment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名</w:t>
            </w:r>
          </w:p>
        </w:tc>
        <w:tc>
          <w:tcPr>
            <w:tcW w:w="2244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right"/>
              <w:textAlignment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85" w:hRule="atLeast"/>
        </w:trPr>
        <w:tc>
          <w:tcPr>
            <w:tcW w:w="5819" w:type="dxa"/>
            <w:gridSpan w:val="4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doub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精算合計</w:t>
            </w:r>
          </w:p>
        </w:tc>
        <w:tc>
          <w:tcPr>
            <w:tcW w:w="2244" w:type="dxa"/>
            <w:tcBorders>
              <w:top w:val="doub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right"/>
              <w:textAlignment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円</w:t>
            </w:r>
          </w:p>
        </w:tc>
      </w:tr>
    </w:tbl>
    <w:p>
      <w:pPr>
        <w:spacing w:line="240" w:lineRule="auto"/>
        <w:ind w:left="440" w:hanging="438" w:hangingChars="2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※ </w:t>
      </w:r>
      <w:r>
        <w:rPr>
          <w:rFonts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個人参加料は、部門によって異なります。大学生以下の部門は1,000円、一般・おかあさん部門は2000円です。</w:t>
      </w:r>
    </w:p>
    <w:p>
      <w:pPr>
        <w:spacing w:line="240" w:lineRule="auto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※　おかあさんコーラス岡山大会はすべて2,000円です。</w:t>
      </w:r>
    </w:p>
    <w:p>
      <w:pPr>
        <w:ind w:left="440" w:hanging="438" w:hangingChars="2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※　会計の混雑緩和のため、</w:t>
      </w:r>
      <w:r>
        <w:rPr>
          <w:rFonts w:hint="eastAsia" w:asciiTheme="majorEastAsia" w:hAnsiTheme="majorEastAsia" w:eastAsiaTheme="majorEastAsia"/>
          <w:b/>
          <w:bCs/>
          <w:u w:val="single"/>
        </w:rPr>
        <w:t>事前に記入して団体受付に来られるよう</w:t>
      </w:r>
      <w:r>
        <w:rPr>
          <w:rFonts w:hint="eastAsia" w:asciiTheme="majorEastAsia" w:hAnsiTheme="majorEastAsia" w:eastAsiaTheme="majorEastAsia"/>
        </w:rPr>
        <w:t>お願いします。</w:t>
      </w:r>
    </w:p>
    <w:p>
      <w:pPr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※　前納を済まされた団体は、金融機関の領収書等を持参してください。</w:t>
      </w:r>
    </w:p>
    <w:p>
      <w:pPr>
        <w:rPr>
          <w:rFonts w:asciiTheme="majorEastAsia" w:hAnsiTheme="majorEastAsia" w:eastAsiaTheme="majorEastAsia"/>
        </w:rPr>
      </w:pPr>
    </w:p>
    <w:p>
      <w:pPr>
        <w:tabs>
          <w:tab w:val="left" w:leader="middleDot" w:pos="9636"/>
        </w:tabs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ab/>
      </w:r>
    </w:p>
    <w:p>
      <w:pPr>
        <w:rPr>
          <w:rFonts w:asciiTheme="majorEastAsia" w:hAnsiTheme="majorEastAsia" w:eastAsiaTheme="majorEastAsia"/>
        </w:rPr>
      </w:pPr>
    </w:p>
    <w:p>
      <w:pPr>
        <w:rPr>
          <w:rFonts w:asciiTheme="majorEastAsia" w:hAnsiTheme="majorEastAsia" w:eastAsiaTheme="majorEastAsia"/>
        </w:rPr>
      </w:pPr>
    </w:p>
    <w:p>
      <w:pPr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加盟コード：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  <w:u w:val="single"/>
        </w:rPr>
        <w:t>　　　</w:t>
      </w:r>
      <w:r>
        <w:rPr>
          <w:rFonts w:hint="eastAsia" w:asciiTheme="majorEastAsia" w:hAnsiTheme="majorEastAsia" w:eastAsiaTheme="majorEastAsia"/>
          <w:u w:val="single"/>
        </w:rPr>
        <w:t>　</w:t>
      </w:r>
      <w:r>
        <w:rPr>
          <w:rFonts w:hint="eastAsia" w:asciiTheme="majorEastAsia" w:hAnsiTheme="majorEastAsia" w:eastAsiaTheme="majorEastAsia"/>
        </w:rPr>
        <w:t>　</w:t>
      </w:r>
      <w:r>
        <w:rPr>
          <w:rFonts w:hint="eastAsia" w:asciiTheme="majorEastAsia" w:hAnsiTheme="majorEastAsia" w:eastAsiaTheme="majorEastAsia"/>
          <w:u w:val="single"/>
        </w:rPr>
        <w:t>団体名　　　　　　　　　　　　　　様　</w:t>
      </w:r>
    </w:p>
    <w:p>
      <w:pPr>
        <w:pStyle w:val="4"/>
        <w:jc w:val="both"/>
        <w:rPr>
          <w:rFonts w:asciiTheme="majorEastAsia" w:hAnsiTheme="majorEastAsia" w:eastAsiaTheme="majorEastAsia"/>
        </w:rPr>
      </w:pPr>
    </w:p>
    <w:p>
      <w:pPr>
        <w:rPr>
          <w:rFonts w:asciiTheme="majorEastAsia" w:hAnsiTheme="majorEastAsia" w:eastAsiaTheme="majorEastAsia"/>
        </w:rPr>
      </w:pPr>
    </w:p>
    <w:p>
      <w:pPr>
        <w:pStyle w:val="4"/>
        <w:numPr>
          <w:ilvl w:val="0"/>
          <w:numId w:val="1"/>
        </w:numPr>
        <w:ind w:left="2860" w:hanging="250"/>
        <w:jc w:val="both"/>
        <w:rPr>
          <w:rFonts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182880</wp:posOffset>
                </wp:positionV>
                <wp:extent cx="2736850" cy="0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36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120pt;margin-top:14.4pt;height:0pt;width:215.5pt;z-index:251659264;mso-width-relative:page;mso-height-relative:page;" filled="f" stroked="t" coordsize="21600,21600" o:allowincell="f" o:gfxdata="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AHJBQbVAAAACQEAAA8AAAAAAAAAAQAgAAAAIgAAAGRy&#10;cy9kb3ducmV2LnhtbFBLAQIUABQAAAAIAIdO4kANbmtCzwEAAKkDAAAOAAAAAAAAAAEAIAAAACQ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ajorEastAsia" w:hAnsiTheme="majorEastAsia" w:eastAsiaTheme="majorEastAsia"/>
          <w:sz w:val="28"/>
          <w:szCs w:val="28"/>
        </w:rPr>
        <w:t>　　　　　　　　　　円也</w:t>
      </w:r>
    </w:p>
    <w:p>
      <w:pPr>
        <w:pStyle w:val="4"/>
        <w:jc w:val="both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　　　　　　　　　　　　　　　　　　　　　　　　　　　　　　</w:t>
      </w:r>
    </w:p>
    <w:p>
      <w:pPr>
        <w:pStyle w:val="4"/>
        <w:jc w:val="both"/>
        <w:rPr>
          <w:rFonts w:cs="ＭＳ ゴシック" w:asciiTheme="majorEastAsia" w:hAnsiTheme="majorEastAsia" w:eastAsiaTheme="majorEastAsia"/>
          <w:b/>
        </w:rPr>
      </w:pPr>
      <w:r>
        <w:rPr>
          <w:rFonts w:cs="ＭＳ ゴシック" w:asciiTheme="majorEastAsia" w:hAnsiTheme="majorEastAsia" w:eastAsiaTheme="majorEastAsia"/>
        </w:rPr>
        <w:t>　　　　　　　</w:t>
      </w:r>
      <w:r>
        <w:rPr>
          <w:rFonts w:hint="eastAsia" w:cs="ＭＳ ゴシック" w:asciiTheme="majorEastAsia" w:hAnsiTheme="majorEastAsia" w:eastAsiaTheme="majorEastAsia"/>
        </w:rPr>
        <w:t>　　　</w:t>
      </w:r>
      <w:r>
        <w:rPr>
          <w:rFonts w:cs="ＭＳ ゴシック" w:asciiTheme="majorEastAsia" w:hAnsiTheme="majorEastAsia" w:eastAsiaTheme="majorEastAsia"/>
        </w:rPr>
        <w:t>　</w:t>
      </w:r>
      <w:r>
        <w:rPr>
          <w:rFonts w:cs="ＭＳ ゴシック" w:asciiTheme="majorEastAsia" w:hAnsiTheme="majorEastAsia" w:eastAsiaTheme="majorEastAsia"/>
          <w:b/>
        </w:rPr>
        <w:t>但し、</w:t>
      </w:r>
      <w:r>
        <w:rPr>
          <w:rFonts w:hint="eastAsia" w:cs="ＭＳ ゴシック" w:asciiTheme="majorEastAsia" w:hAnsiTheme="majorEastAsia" w:eastAsiaTheme="majorEastAsia"/>
          <w:b/>
        </w:rPr>
        <w:t>岡山Chorfest202</w:t>
      </w:r>
      <w:r>
        <w:rPr>
          <w:rFonts w:hint="eastAsia" w:cs="ＭＳ ゴシック" w:asciiTheme="majorEastAsia" w:hAnsiTheme="majorEastAsia" w:eastAsiaTheme="majorEastAsia"/>
          <w:b/>
          <w:lang w:val="en-US" w:eastAsia="ja-JP"/>
        </w:rPr>
        <w:t>5</w:t>
      </w:r>
      <w:r>
        <w:rPr>
          <w:rFonts w:cs="ＭＳ ゴシック" w:asciiTheme="majorEastAsia" w:hAnsiTheme="majorEastAsia" w:eastAsiaTheme="majorEastAsia"/>
          <w:b/>
        </w:rPr>
        <w:t>参加料等として</w:t>
      </w:r>
      <w:bookmarkStart w:id="0" w:name="_GoBack"/>
      <w:bookmarkEnd w:id="0"/>
    </w:p>
    <w:p>
      <w:pPr>
        <w:rPr>
          <w:rFonts w:asciiTheme="majorEastAsia" w:hAnsiTheme="majorEastAsia" w:eastAsiaTheme="majorEastAsia"/>
        </w:rPr>
      </w:pPr>
    </w:p>
    <w:tbl>
      <w:tblPr>
        <w:tblStyle w:val="3"/>
        <w:tblW w:w="0" w:type="auto"/>
        <w:tblInd w:w="7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2640"/>
        <w:gridCol w:w="1430"/>
        <w:gridCol w:w="2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vMerge w:val="restart"/>
            <w:shd w:val="clear" w:color="auto" w:fill="auto"/>
          </w:tcPr>
          <w:p>
            <w:pPr>
              <w:spacing w:line="300" w:lineRule="exact"/>
              <w:rPr>
                <w:rFonts w:asciiTheme="majorEastAsia" w:hAnsiTheme="majorEastAsia" w:eastAsiaTheme="majorEastAsia"/>
              </w:rPr>
            </w:pPr>
          </w:p>
          <w:p>
            <w:pPr>
              <w:spacing w:line="300" w:lineRule="exact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合唱フェス参加料</w:t>
            </w:r>
          </w:p>
        </w:tc>
        <w:tc>
          <w:tcPr>
            <w:tcW w:w="2640" w:type="dxa"/>
            <w:shd w:val="clear" w:color="auto" w:fill="auto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大学以下の部門</w:t>
            </w:r>
          </w:p>
          <w:p>
            <w:pPr>
              <w:spacing w:line="24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1,000円</w:t>
            </w:r>
          </w:p>
        </w:tc>
        <w:tc>
          <w:tcPr>
            <w:tcW w:w="1430" w:type="dxa"/>
            <w:shd w:val="clear" w:color="auto" w:fill="auto"/>
          </w:tcPr>
          <w:p>
            <w:pPr>
              <w:spacing w:line="240" w:lineRule="exact"/>
              <w:jc w:val="right"/>
              <w:rPr>
                <w:rFonts w:asciiTheme="majorEastAsia" w:hAnsiTheme="majorEastAsia" w:eastAsiaTheme="majorEastAsia"/>
              </w:rPr>
            </w:pPr>
          </w:p>
          <w:p>
            <w:pPr>
              <w:spacing w:line="240" w:lineRule="exact"/>
              <w:jc w:val="righ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名</w:t>
            </w:r>
          </w:p>
        </w:tc>
        <w:tc>
          <w:tcPr>
            <w:tcW w:w="2200" w:type="dxa"/>
            <w:shd w:val="clear" w:color="auto" w:fill="auto"/>
          </w:tcPr>
          <w:p>
            <w:pPr>
              <w:spacing w:line="240" w:lineRule="exac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　　　　　　　</w:t>
            </w:r>
          </w:p>
          <w:p>
            <w:pPr>
              <w:spacing w:line="240" w:lineRule="exac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　　　　　　　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vMerge w:val="continue"/>
            <w:shd w:val="clear" w:color="auto" w:fill="auto"/>
          </w:tcPr>
          <w:p>
            <w:pPr>
              <w:spacing w:line="3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一般・おかあさん部門2,000円</w:t>
            </w:r>
          </w:p>
        </w:tc>
        <w:tc>
          <w:tcPr>
            <w:tcW w:w="1430" w:type="dxa"/>
            <w:shd w:val="clear" w:color="auto" w:fill="auto"/>
          </w:tcPr>
          <w:p>
            <w:pPr>
              <w:spacing w:line="240" w:lineRule="exact"/>
              <w:jc w:val="righ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　　</w:t>
            </w:r>
          </w:p>
          <w:p>
            <w:pPr>
              <w:spacing w:line="240" w:lineRule="exact"/>
              <w:jc w:val="righ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名</w:t>
            </w:r>
          </w:p>
        </w:tc>
        <w:tc>
          <w:tcPr>
            <w:tcW w:w="2200" w:type="dxa"/>
            <w:shd w:val="clear" w:color="auto" w:fill="auto"/>
          </w:tcPr>
          <w:p>
            <w:pPr>
              <w:spacing w:line="240" w:lineRule="exac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　　　　　　　</w:t>
            </w:r>
          </w:p>
          <w:p>
            <w:pPr>
              <w:spacing w:line="240" w:lineRule="exac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　　　　　　　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shd w:val="clear" w:color="auto" w:fill="auto"/>
          </w:tcPr>
          <w:p>
            <w:pPr>
              <w:spacing w:line="420" w:lineRule="exact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おかあさん参加料</w:t>
            </w:r>
          </w:p>
        </w:tc>
        <w:tc>
          <w:tcPr>
            <w:tcW w:w="2640" w:type="dxa"/>
            <w:shd w:val="clear" w:color="auto" w:fill="auto"/>
          </w:tcPr>
          <w:p>
            <w:pPr>
              <w:spacing w:line="42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2,000円</w:t>
            </w:r>
          </w:p>
        </w:tc>
        <w:tc>
          <w:tcPr>
            <w:tcW w:w="1430" w:type="dxa"/>
            <w:shd w:val="clear" w:color="auto" w:fill="auto"/>
          </w:tcPr>
          <w:p>
            <w:pPr>
              <w:spacing w:line="420" w:lineRule="exac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　　　 名</w:t>
            </w:r>
          </w:p>
        </w:tc>
        <w:tc>
          <w:tcPr>
            <w:tcW w:w="2200" w:type="dxa"/>
            <w:shd w:val="clear" w:color="auto" w:fill="auto"/>
          </w:tcPr>
          <w:p>
            <w:pPr>
              <w:spacing w:line="420" w:lineRule="exac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　　　　　　　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90" w:type="dxa"/>
            <w:shd w:val="clear" w:color="auto" w:fill="auto"/>
          </w:tcPr>
          <w:p>
            <w:pPr>
              <w:spacing w:line="300" w:lineRule="exact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団体参加料</w:t>
            </w:r>
          </w:p>
        </w:tc>
        <w:tc>
          <w:tcPr>
            <w:tcW w:w="2640" w:type="dxa"/>
            <w:shd w:val="clear" w:color="auto" w:fill="auto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１０００円</w:t>
            </w:r>
          </w:p>
        </w:tc>
        <w:tc>
          <w:tcPr>
            <w:tcW w:w="1430" w:type="dxa"/>
            <w:tcBorders>
              <w:tl2br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2200" w:type="dxa"/>
            <w:shd w:val="clear" w:color="auto" w:fill="auto"/>
          </w:tcPr>
          <w:p>
            <w:pPr>
              <w:spacing w:line="300" w:lineRule="exac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　　</w:t>
            </w:r>
            <w:r>
              <w:rPr>
                <w:rFonts w:hint="eastAsia" w:asciiTheme="majorEastAsia" w:hAnsiTheme="majorEastAsia" w:eastAsiaTheme="majorEastAsia"/>
                <w:b/>
                <w:bCs/>
              </w:rPr>
              <w:t>１，０００</w:t>
            </w:r>
            <w:r>
              <w:rPr>
                <w:rFonts w:hint="eastAsia" w:asciiTheme="majorEastAsia" w:hAnsiTheme="majorEastAsia" w:eastAsiaTheme="majorEastAsia"/>
              </w:rPr>
              <w:t>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0" w:type="dxa"/>
            <w:vMerge w:val="restart"/>
            <w:shd w:val="clear" w:color="auto" w:fill="auto"/>
          </w:tcPr>
          <w:p>
            <w:pPr>
              <w:spacing w:line="300" w:lineRule="exact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レセプション参加料</w:t>
            </w:r>
          </w:p>
        </w:tc>
        <w:tc>
          <w:tcPr>
            <w:tcW w:w="2640" w:type="dxa"/>
            <w:shd w:val="clear" w:color="auto" w:fill="auto"/>
          </w:tcPr>
          <w:p>
            <w:pPr>
              <w:spacing w:line="42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大学生以下　5000円</w:t>
            </w:r>
          </w:p>
        </w:tc>
        <w:tc>
          <w:tcPr>
            <w:tcW w:w="1430" w:type="dxa"/>
            <w:shd w:val="clear" w:color="auto" w:fill="auto"/>
          </w:tcPr>
          <w:p>
            <w:pPr>
              <w:spacing w:line="420" w:lineRule="exac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　　　名</w:t>
            </w:r>
          </w:p>
        </w:tc>
        <w:tc>
          <w:tcPr>
            <w:tcW w:w="2200" w:type="dxa"/>
            <w:shd w:val="clear" w:color="auto" w:fill="auto"/>
          </w:tcPr>
          <w:p>
            <w:pPr>
              <w:spacing w:line="420" w:lineRule="exac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　　　　　　　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90" w:type="dxa"/>
            <w:vMerge w:val="continue"/>
            <w:shd w:val="clear" w:color="auto" w:fill="auto"/>
          </w:tcPr>
          <w:p>
            <w:pPr>
              <w:spacing w:line="300" w:lineRule="exact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2640" w:type="dxa"/>
            <w:shd w:val="clear" w:color="auto" w:fill="auto"/>
          </w:tcPr>
          <w:p>
            <w:pPr>
              <w:spacing w:line="420" w:lineRule="exac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一般おかあさん</w:t>
            </w:r>
            <w:r>
              <w:rPr>
                <w:rFonts w:hint="eastAsia" w:asciiTheme="majorEastAsia" w:hAnsiTheme="majorEastAsia" w:eastAsiaTheme="majorEastAsia"/>
              </w:rPr>
              <w:t>6000円</w:t>
            </w:r>
          </w:p>
        </w:tc>
        <w:tc>
          <w:tcPr>
            <w:tcW w:w="1430" w:type="dxa"/>
            <w:shd w:val="clear" w:color="auto" w:fill="auto"/>
          </w:tcPr>
          <w:p>
            <w:pPr>
              <w:spacing w:line="420" w:lineRule="exac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　　　名</w:t>
            </w:r>
          </w:p>
        </w:tc>
        <w:tc>
          <w:tcPr>
            <w:tcW w:w="2200" w:type="dxa"/>
            <w:shd w:val="clear" w:color="auto" w:fill="auto"/>
          </w:tcPr>
          <w:p>
            <w:pPr>
              <w:spacing w:line="420" w:lineRule="exac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　　　　　　　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shd w:val="clear" w:color="auto" w:fill="auto"/>
          </w:tcPr>
          <w:p>
            <w:pPr>
              <w:spacing w:line="420" w:lineRule="exact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2640" w:type="dxa"/>
            <w:shd w:val="clear" w:color="auto" w:fill="auto"/>
          </w:tcPr>
          <w:p>
            <w:pPr>
              <w:spacing w:line="420" w:lineRule="exact"/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精算合計　</w:t>
            </w:r>
          </w:p>
        </w:tc>
        <w:tc>
          <w:tcPr>
            <w:tcW w:w="1430" w:type="dxa"/>
            <w:tcBorders>
              <w:tl2br w:val="single" w:color="auto" w:sz="4" w:space="0"/>
            </w:tcBorders>
            <w:shd w:val="clear" w:color="auto" w:fill="auto"/>
          </w:tcPr>
          <w:p>
            <w:pPr>
              <w:spacing w:line="42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2200" w:type="dxa"/>
            <w:shd w:val="clear" w:color="auto" w:fill="auto"/>
          </w:tcPr>
          <w:p>
            <w:pPr>
              <w:spacing w:line="420" w:lineRule="exact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</w:rPr>
              <w:t>　　　　　　　</w:t>
            </w:r>
            <w:r>
              <w:rPr>
                <w:rFonts w:hint="eastAsia" w:asciiTheme="majorEastAsia" w:hAnsiTheme="majorEastAsia" w:eastAsiaTheme="majorEastAsia"/>
                <w:b/>
                <w:bCs/>
              </w:rPr>
              <w:t>　円</w:t>
            </w:r>
          </w:p>
        </w:tc>
      </w:tr>
    </w:tbl>
    <w:p>
      <w:pPr>
        <w:spacing w:line="420" w:lineRule="exact"/>
        <w:ind w:firstLine="1533" w:firstLineChars="700"/>
        <w:rPr>
          <w:rFonts w:cs="ＭＳ ゴシック" w:asciiTheme="majorEastAsia" w:hAnsiTheme="majorEastAsia" w:eastAsiaTheme="majorEastAsia"/>
        </w:rPr>
      </w:pPr>
      <w:r>
        <w:rPr>
          <w:rFonts w:hint="eastAsia" w:cs="ＭＳ ゴシック" w:asciiTheme="majorEastAsia" w:hAnsiTheme="majorEastAsia" w:eastAsiaTheme="majorEastAsia"/>
        </w:rPr>
        <w:t>２０２５</w:t>
      </w:r>
      <w:r>
        <w:rPr>
          <w:rFonts w:cs="ＭＳ ゴシック" w:asciiTheme="majorEastAsia" w:hAnsiTheme="majorEastAsia" w:eastAsiaTheme="majorEastAsia"/>
        </w:rPr>
        <w:t>年６月</w:t>
      </w:r>
      <w:r>
        <w:rPr>
          <w:rFonts w:hint="eastAsia" w:cs="ＭＳ ゴシック" w:asciiTheme="majorEastAsia" w:hAnsiTheme="majorEastAsia" w:eastAsiaTheme="majorEastAsia"/>
        </w:rPr>
        <w:t>１５</w:t>
      </w:r>
      <w:r>
        <w:rPr>
          <w:rFonts w:cs="ＭＳ ゴシック" w:asciiTheme="majorEastAsia" w:hAnsiTheme="majorEastAsia" w:eastAsiaTheme="majorEastAsia"/>
        </w:rPr>
        <w:t>日　　上記正に領収いたしました。</w:t>
      </w:r>
    </w:p>
    <w:p>
      <w:pPr>
        <w:ind w:firstLine="5037" w:firstLineChars="23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lang w:eastAsia="zh-TW"/>
        </w:rPr>
        <w:t>岡山県合唱連盟</w:t>
      </w:r>
    </w:p>
    <w:p>
      <w:pPr>
        <w:ind w:firstLine="5475" w:firstLineChars="25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lang w:eastAsia="zh-TW"/>
        </w:rPr>
        <w:t>事務局</w:t>
      </w:r>
      <w:r>
        <w:rPr>
          <w:rFonts w:hint="eastAsia" w:asciiTheme="majorEastAsia" w:hAnsiTheme="majorEastAsia" w:eastAsiaTheme="majorEastAsia"/>
        </w:rPr>
        <w:t>会計　　中　川　洋　子　㊞</w:t>
      </w:r>
    </w:p>
    <w:sectPr>
      <w:pgSz w:w="11907" w:h="16840"/>
      <w:pgMar w:top="1134" w:right="1134" w:bottom="1021" w:left="1247" w:header="851" w:footer="567" w:gutter="0"/>
      <w:cols w:space="425" w:num="1"/>
      <w:docGrid w:type="linesAndChars" w:linePitch="320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BIZ UDPゴシック">
    <w:panose1 w:val="020B0400000000000000"/>
    <w:charset w:val="80"/>
    <w:family w:val="modern"/>
    <w:pitch w:val="default"/>
    <w:sig w:usb0="E00002F7" w:usb1="2AC7EDF8" w:usb2="00000012" w:usb3="00000000" w:csb0="2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773742"/>
    <w:multiLevelType w:val="multilevel"/>
    <w:tmpl w:val="5E773742"/>
    <w:lvl w:ilvl="0" w:tentative="0">
      <w:start w:val="14"/>
      <w:numFmt w:val="bullet"/>
      <w:lvlText w:val="★"/>
      <w:lvlJc w:val="left"/>
      <w:pPr>
        <w:ind w:left="3110" w:hanging="360"/>
      </w:pPr>
      <w:rPr>
        <w:rFonts w:hint="eastAsia" w:ascii="ＭＳ 明朝" w:hAnsi="ＭＳ 明朝" w:eastAsia="ＭＳ 明朝" w:cs="Times New Roman"/>
      </w:rPr>
    </w:lvl>
    <w:lvl w:ilvl="1" w:tentative="0">
      <w:start w:val="1"/>
      <w:numFmt w:val="bullet"/>
      <w:lvlText w:val=""/>
      <w:lvlJc w:val="left"/>
      <w:pPr>
        <w:ind w:left="359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401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443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485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527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569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611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653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760"/>
  <w:drawingGridHorizontalSpacing w:val="110"/>
  <w:drawingGridVerticalSpacing w:val="160"/>
  <w:displayHorizontalDrawingGridEvery w:val="2"/>
  <w:displayVerticalDrawingGridEvery w:val="2"/>
  <w:characterSpacingControl w:val="compressPunctuation"/>
  <w:noLineBreaksAfter w:lang="zh-CN" w:val="$([\{‘“〈《「『【〔＄（［｛｢￡￥"/>
  <w:noLineBreaksBefore w:lang="zh-CN" w:val="!%),.:;?]}°’”‰′″℃、。々〉》」』】〕゛゜ゝゞ・ヽヾ！％），．：；？］｝｡｣､･ﾞﾟ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4.6 pt,7.9 pt"/>
    <w:docVar w:name="AutoMarginAdjustment3" w:val="35.49 pt,-7.05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386B30"/>
    <w:rsid w:val="00014C2B"/>
    <w:rsid w:val="000269B2"/>
    <w:rsid w:val="00034AE9"/>
    <w:rsid w:val="000718FC"/>
    <w:rsid w:val="0009218B"/>
    <w:rsid w:val="000E10C3"/>
    <w:rsid w:val="000E3FF6"/>
    <w:rsid w:val="000F0326"/>
    <w:rsid w:val="000F26D2"/>
    <w:rsid w:val="00106040"/>
    <w:rsid w:val="0015472E"/>
    <w:rsid w:val="0017424A"/>
    <w:rsid w:val="00184887"/>
    <w:rsid w:val="00196A34"/>
    <w:rsid w:val="00215439"/>
    <w:rsid w:val="002A3792"/>
    <w:rsid w:val="002F0E3C"/>
    <w:rsid w:val="00311DCC"/>
    <w:rsid w:val="003465BE"/>
    <w:rsid w:val="00362FC8"/>
    <w:rsid w:val="00386B30"/>
    <w:rsid w:val="003C3DE0"/>
    <w:rsid w:val="003E1AF3"/>
    <w:rsid w:val="003F015F"/>
    <w:rsid w:val="00412CFB"/>
    <w:rsid w:val="00425E71"/>
    <w:rsid w:val="00440B53"/>
    <w:rsid w:val="004B3121"/>
    <w:rsid w:val="005061AC"/>
    <w:rsid w:val="00525E3F"/>
    <w:rsid w:val="00533FB9"/>
    <w:rsid w:val="0055079E"/>
    <w:rsid w:val="005D7F57"/>
    <w:rsid w:val="005E464C"/>
    <w:rsid w:val="005F1536"/>
    <w:rsid w:val="00606604"/>
    <w:rsid w:val="006A7FF4"/>
    <w:rsid w:val="006B257F"/>
    <w:rsid w:val="00714524"/>
    <w:rsid w:val="0072259F"/>
    <w:rsid w:val="0075797D"/>
    <w:rsid w:val="00761D01"/>
    <w:rsid w:val="007814F7"/>
    <w:rsid w:val="007A3DA4"/>
    <w:rsid w:val="008D15A0"/>
    <w:rsid w:val="008E0F44"/>
    <w:rsid w:val="008F1E15"/>
    <w:rsid w:val="00962AE4"/>
    <w:rsid w:val="009C2DAE"/>
    <w:rsid w:val="009F6E2C"/>
    <w:rsid w:val="00A20AF3"/>
    <w:rsid w:val="00A32536"/>
    <w:rsid w:val="00A64680"/>
    <w:rsid w:val="00A87D81"/>
    <w:rsid w:val="00AA0008"/>
    <w:rsid w:val="00AA12A1"/>
    <w:rsid w:val="00B01F8F"/>
    <w:rsid w:val="00BB469E"/>
    <w:rsid w:val="00BF6612"/>
    <w:rsid w:val="00C304DD"/>
    <w:rsid w:val="00C86176"/>
    <w:rsid w:val="00C866DE"/>
    <w:rsid w:val="00CC61D6"/>
    <w:rsid w:val="00D46CAB"/>
    <w:rsid w:val="00D73DD4"/>
    <w:rsid w:val="00E20FBE"/>
    <w:rsid w:val="00E25FD4"/>
    <w:rsid w:val="00E6623B"/>
    <w:rsid w:val="00EA3162"/>
    <w:rsid w:val="00F0056C"/>
    <w:rsid w:val="00F1474A"/>
    <w:rsid w:val="00FF5EE4"/>
    <w:rsid w:val="2E8B5471"/>
    <w:rsid w:val="3BEC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ＭＳ 明朝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nhideWhenUsed="0" w:uiPriority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name="Date"/>
    <w:lsdException w:uiPriority="99" w:name="Body Text First Indent"/>
    <w:lsdException w:uiPriority="99" w:name="Body Text First Indent 2"/>
    <w:lsdException w:unhideWhenUsed="0" w:uiPriority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04" w:lineRule="exact"/>
      <w:jc w:val="both"/>
      <w:textAlignment w:val="baseline"/>
    </w:pPr>
    <w:rPr>
      <w:rFonts w:ascii="ＭＳ 明朝" w:hAnsi="Times New Roman" w:eastAsia="ＭＳ 明朝" w:cs="Times New Roman"/>
      <w:spacing w:val="-9"/>
      <w:sz w:val="21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te Heading"/>
    <w:basedOn w:val="1"/>
    <w:next w:val="1"/>
    <w:semiHidden/>
    <w:uiPriority w:val="0"/>
    <w:pPr>
      <w:jc w:val="center"/>
    </w:pPr>
  </w:style>
  <w:style w:type="paragraph" w:styleId="5">
    <w:name w:val="Closing"/>
    <w:basedOn w:val="1"/>
    <w:next w:val="1"/>
    <w:semiHidden/>
    <w:uiPriority w:val="0"/>
    <w:pPr>
      <w:jc w:val="right"/>
    </w:pPr>
  </w:style>
  <w:style w:type="paragraph" w:styleId="6">
    <w:name w:val="Date"/>
    <w:basedOn w:val="1"/>
    <w:next w:val="1"/>
    <w:semiHidden/>
    <w:uiPriority w:val="0"/>
  </w:style>
  <w:style w:type="paragraph" w:styleId="7">
    <w:name w:val="footer"/>
    <w:basedOn w:val="1"/>
    <w:semiHidden/>
    <w:uiPriority w:val="0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8">
    <w:name w:val="Balloon Text"/>
    <w:basedOn w:val="1"/>
    <w:link w:val="11"/>
    <w:semiHidden/>
    <w:unhideWhenUsed/>
    <w:qFormat/>
    <w:uiPriority w:val="99"/>
    <w:pPr>
      <w:spacing w:line="240" w:lineRule="auto"/>
    </w:pPr>
    <w:rPr>
      <w:rFonts w:asciiTheme="majorHAnsi" w:hAnsiTheme="majorHAnsi" w:eastAsiaTheme="majorEastAsia" w:cstheme="majorBidi"/>
      <w:sz w:val="18"/>
      <w:szCs w:val="18"/>
    </w:rPr>
  </w:style>
  <w:style w:type="paragraph" w:styleId="9">
    <w:name w:val="header"/>
    <w:basedOn w:val="1"/>
    <w:semiHidden/>
    <w:qFormat/>
    <w:uiPriority w:val="0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table" w:styleId="10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吹き出し (文字)"/>
    <w:basedOn w:val="2"/>
    <w:link w:val="8"/>
    <w:semiHidden/>
    <w:uiPriority w:val="99"/>
    <w:rPr>
      <w:rFonts w:asciiTheme="majorHAnsi" w:hAnsiTheme="majorHAnsi" w:eastAsiaTheme="majorEastAsia" w:cstheme="majorBidi"/>
      <w:spacing w:val="-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0533D5-6DCB-4D49-AD65-2D66D08976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460</Words>
  <Characters>362</Characters>
  <Lines>3</Lines>
  <Paragraphs>1</Paragraphs>
  <TotalTime>2</TotalTime>
  <ScaleCrop>false</ScaleCrop>
  <LinksUpToDate>false</LinksUpToDate>
  <CharactersWithSpaces>821</CharactersWithSpaces>
  <Application>WPS Office_11.2.0.10426_F1E327BC-269C-435d-A152-05C5408002CA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2025-05-01T02:10:00Z</dcterms:created>
  <dc:creator>内田 毅</dc:creator>
  <cp:lastModifiedBy>nishiyama</cp:lastModifiedBy>
  <cp:lastPrinted>2025-05-01T02:09:00Z</cp:lastPrinted>
  <dcterms:modified xsi:type="dcterms:W3CDTF">2025-05-29T15:17:40Z</dcterms:modified>
  <dc:title>フェスティバル参加料等納入書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1041-11.2.0.10426</vt:lpwstr>
  </property>
  <property fmtid="{D5CDD505-2E9C-101B-9397-08002B2CF9AE}" pid="3" name="ICV">
    <vt:lpwstr>C353E6C6529A4D499FCCC27C4A04AD82</vt:lpwstr>
  </property>
</Properties>
</file>